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95D6" w14:textId="137E4E2C" w:rsidR="0061320B" w:rsidRDefault="0061320B" w:rsidP="00E475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47512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1</w:t>
      </w:r>
      <w:r w:rsidR="002A50C2" w:rsidRPr="00E475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бағдарламаларын</w:t>
      </w:r>
      <w:proofErr w:type="spellEnd"/>
      <w:r w:rsidRPr="00E47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жүзеге</w:t>
      </w:r>
      <w:proofErr w:type="spellEnd"/>
      <w:r w:rsidRPr="00E475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асырудың</w:t>
      </w:r>
      <w:proofErr w:type="spellEnd"/>
      <w:r w:rsidRPr="00E47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инновациялық</w:t>
      </w:r>
      <w:proofErr w:type="spellEnd"/>
      <w:r w:rsidRPr="00E47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b/>
          <w:bCs/>
          <w:sz w:val="24"/>
          <w:szCs w:val="24"/>
        </w:rPr>
        <w:t>формалары</w:t>
      </w:r>
      <w:proofErr w:type="spellEnd"/>
    </w:p>
    <w:p w14:paraId="6F899B8A" w14:textId="77777777" w:rsidR="00E47512" w:rsidRPr="00E47512" w:rsidRDefault="00E47512" w:rsidP="00E47512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B56EA6" w14:textId="2E38D654" w:rsidR="00782F44" w:rsidRPr="00E47512" w:rsidRDefault="0061320B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proofErr w:type="gram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үрдісіне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</w:p>
    <w:p w14:paraId="1E62B910" w14:textId="031B1735" w:rsidR="00782F44" w:rsidRPr="00E47512" w:rsidRDefault="0061320B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ісінде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ақпараттарды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даярлап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алушыға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>беру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процесті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асыруда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 </w:t>
      </w:r>
      <w:r w:rsidRPr="00E47512">
        <w:rPr>
          <w:rFonts w:ascii="Times New Roman" w:hAnsi="Times New Roman" w:cs="Times New Roman"/>
          <w:sz w:val="24"/>
          <w:szCs w:val="24"/>
        </w:rPr>
        <w:t>компьютер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  <w:r w:rsidR="00782F44" w:rsidRPr="00E47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5ECFF" w14:textId="35E068C4" w:rsidR="00E47512" w:rsidRPr="000A124A" w:rsidRDefault="00E47512" w:rsidP="00E47512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A124A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Инновация түрлері:</w:t>
      </w:r>
    </w:p>
    <w:p w14:paraId="18BB14C4" w14:textId="687752E7" w:rsidR="002A50C2" w:rsidRPr="00E47512" w:rsidRDefault="002A50C2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</w:t>
      </w:r>
      <w:r w:rsidR="006774F3" w:rsidRPr="00E47512">
        <w:rPr>
          <w:rFonts w:ascii="Times New Roman" w:hAnsi="Times New Roman" w:cs="Times New Roman"/>
          <w:sz w:val="24"/>
          <w:szCs w:val="24"/>
        </w:rPr>
        <w:t>одификациялық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r w:rsidR="006774F3" w:rsidRPr="00E47512">
        <w:rPr>
          <w:rFonts w:ascii="Times New Roman" w:hAnsi="Times New Roman" w:cs="Times New Roman"/>
          <w:sz w:val="24"/>
          <w:szCs w:val="24"/>
        </w:rPr>
        <w:t>инновация</w:t>
      </w:r>
      <w:r w:rsidRPr="00E47512">
        <w:rPr>
          <w:rFonts w:ascii="Times New Roman" w:hAnsi="Times New Roman" w:cs="Times New Roman"/>
          <w:sz w:val="24"/>
          <w:szCs w:val="24"/>
        </w:rPr>
        <w:tab/>
        <w:t>–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қолда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74F3" w:rsidRPr="00E47512">
        <w:rPr>
          <w:rFonts w:ascii="Times New Roman" w:hAnsi="Times New Roman" w:cs="Times New Roman"/>
          <w:sz w:val="24"/>
          <w:szCs w:val="24"/>
        </w:rPr>
        <w:t xml:space="preserve">барды  </w:t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дамытумен</w:t>
      </w:r>
      <w:proofErr w:type="spellEnd"/>
      <w:proofErr w:type="gramEnd"/>
      <w:r w:rsidR="006774F3" w:rsidRPr="00E47512">
        <w:rPr>
          <w:rFonts w:ascii="Times New Roman" w:hAnsi="Times New Roman" w:cs="Times New Roman"/>
          <w:sz w:val="24"/>
          <w:szCs w:val="24"/>
        </w:rPr>
        <w:t>,</w:t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өзгертумен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айналысу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>.</w:t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Бұған</w:t>
      </w:r>
      <w:proofErr w:type="spellEnd"/>
    </w:p>
    <w:p w14:paraId="5C1858B3" w14:textId="001453F6" w:rsidR="002A50C2" w:rsidRPr="00E47512" w:rsidRDefault="006774F3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E47512">
        <w:rPr>
          <w:rFonts w:ascii="Times New Roman" w:hAnsi="Times New Roman" w:cs="Times New Roman"/>
          <w:sz w:val="24"/>
          <w:szCs w:val="24"/>
        </w:rPr>
        <w:t>ф.шаталовтың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математикаға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жазған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конспектісі</w:t>
      </w:r>
      <w:proofErr w:type="spellEnd"/>
    </w:p>
    <w:p w14:paraId="2D0FBF64" w14:textId="30951465" w:rsidR="002A50C2" w:rsidRPr="00E47512" w:rsidRDefault="002A50C2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</w:t>
      </w:r>
      <w:r w:rsidR="006774F3" w:rsidRPr="00E47512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r w:rsidR="006774F3" w:rsidRPr="00E47512">
        <w:rPr>
          <w:rFonts w:ascii="Times New Roman" w:hAnsi="Times New Roman" w:cs="Times New Roman"/>
          <w:sz w:val="24"/>
          <w:szCs w:val="24"/>
        </w:rPr>
        <w:t>оны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оқытушылардың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пайдалануы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6774F3" w:rsidRPr="00E47512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 xml:space="preserve">  бола</w:t>
      </w:r>
      <w:proofErr w:type="gram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14:paraId="502E3C8A" w14:textId="268D2733" w:rsidR="002A50C2" w:rsidRPr="00E47512" w:rsidRDefault="006774F3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Комбинаторлық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  <w:t>модификация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r w:rsidR="002A50C2" w:rsidRPr="00E47512">
        <w:rPr>
          <w:rFonts w:ascii="Times New Roman" w:hAnsi="Times New Roman" w:cs="Times New Roman"/>
          <w:sz w:val="24"/>
          <w:szCs w:val="24"/>
        </w:rPr>
        <w:t>–</w:t>
      </w:r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бұрын</w:t>
      </w:r>
      <w:proofErr w:type="spellEnd"/>
    </w:p>
    <w:p w14:paraId="18D5527A" w14:textId="7EF3F4C8" w:rsidR="002A50C2" w:rsidRPr="00E47512" w:rsidRDefault="006774F3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Пайдаланылмаған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,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="002A50C2"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жаңаша</w:t>
      </w:r>
      <w:proofErr w:type="spellEnd"/>
      <w:proofErr w:type="gram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>.</w:t>
      </w:r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50C2" w:rsidRPr="00E47512">
        <w:rPr>
          <w:rFonts w:ascii="Times New Roman" w:hAnsi="Times New Roman" w:cs="Times New Roman"/>
          <w:sz w:val="24"/>
          <w:szCs w:val="24"/>
        </w:rPr>
        <w:t>Б</w:t>
      </w:r>
      <w:r w:rsidRPr="00E47512">
        <w:rPr>
          <w:rFonts w:ascii="Times New Roman" w:hAnsi="Times New Roman" w:cs="Times New Roman"/>
          <w:sz w:val="24"/>
          <w:szCs w:val="24"/>
        </w:rPr>
        <w:t>ұған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пәндерді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</w:p>
    <w:p w14:paraId="4AC9CBB7" w14:textId="627D248A" w:rsidR="002A50C2" w:rsidRPr="00E47512" w:rsidRDefault="006774F3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әдістемесі</w:t>
      </w:r>
      <w:proofErr w:type="spellEnd"/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дәлел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</w:p>
    <w:p w14:paraId="3A990A91" w14:textId="52E169F2" w:rsidR="002A50C2" w:rsidRPr="00E47512" w:rsidRDefault="006774F3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Радикалдық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  <w:t>инновация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r w:rsidR="002A50C2" w:rsidRPr="00E47512">
        <w:rPr>
          <w:rFonts w:ascii="Times New Roman" w:hAnsi="Times New Roman" w:cs="Times New Roman"/>
          <w:sz w:val="24"/>
          <w:szCs w:val="24"/>
        </w:rPr>
        <w:t>–</w:t>
      </w:r>
      <w:r w:rsidR="002A50C2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</w:p>
    <w:p w14:paraId="0A56389B" w14:textId="5FF35090" w:rsidR="002A50C2" w:rsidRPr="00E47512" w:rsidRDefault="002A50C2" w:rsidP="0070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С</w:t>
      </w:r>
      <w:r w:rsidR="006774F3" w:rsidRPr="00E47512">
        <w:rPr>
          <w:rFonts w:ascii="Times New Roman" w:hAnsi="Times New Roman" w:cs="Times New Roman"/>
          <w:sz w:val="24"/>
          <w:szCs w:val="24"/>
        </w:rPr>
        <w:t>тандарттарды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</w:t>
      </w:r>
      <w:r w:rsidR="006774F3" w:rsidRPr="00E47512">
        <w:rPr>
          <w:rFonts w:ascii="Times New Roman" w:hAnsi="Times New Roman" w:cs="Times New Roman"/>
          <w:sz w:val="24"/>
          <w:szCs w:val="24"/>
        </w:rPr>
        <w:t>емлекеттік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74F3" w:rsidRPr="00E47512">
        <w:rPr>
          <w:rFonts w:ascii="Times New Roman" w:hAnsi="Times New Roman" w:cs="Times New Roman"/>
          <w:sz w:val="24"/>
          <w:szCs w:val="24"/>
        </w:rPr>
        <w:t xml:space="preserve">стандарт  </w:t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proofErr w:type="gram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>,</w:t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>,</w:t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мөлшерлерді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>,</w:t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параметрлерді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 xml:space="preserve">,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деңгейлік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="006774F3"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көрсеткіштерін</w:t>
      </w:r>
      <w:proofErr w:type="spellEnd"/>
      <w:r w:rsidR="000A124A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proofErr w:type="spellStart"/>
      <w:r w:rsidR="006774F3" w:rsidRPr="00E47512">
        <w:rPr>
          <w:rFonts w:ascii="Times New Roman" w:hAnsi="Times New Roman" w:cs="Times New Roman"/>
          <w:sz w:val="24"/>
          <w:szCs w:val="24"/>
        </w:rPr>
        <w:t>алыптастырады</w:t>
      </w:r>
      <w:proofErr w:type="spellEnd"/>
    </w:p>
    <w:p w14:paraId="17D9C91C" w14:textId="487865D8" w:rsidR="002A50C2" w:rsidRPr="000A124A" w:rsidRDefault="006774F3" w:rsidP="00E475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Қазіргі</w:t>
      </w:r>
      <w:proofErr w:type="spell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заманғы</w:t>
      </w:r>
      <w:proofErr w:type="spell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оқыту</w:t>
      </w:r>
      <w:proofErr w:type="spell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технологияларына</w:t>
      </w:r>
      <w:proofErr w:type="spellEnd"/>
      <w:r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келесі</w:t>
      </w:r>
      <w:proofErr w:type="spellEnd"/>
      <w:proofErr w:type="gram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24A">
        <w:rPr>
          <w:rFonts w:ascii="Times New Roman" w:hAnsi="Times New Roman" w:cs="Times New Roman"/>
          <w:b/>
          <w:bCs/>
          <w:sz w:val="24"/>
          <w:szCs w:val="24"/>
        </w:rPr>
        <w:t>қойылады</w:t>
      </w:r>
      <w:proofErr w:type="spellEnd"/>
      <w:r w:rsidR="002A50C2" w:rsidRPr="000A12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6D02C1" w14:textId="02E37E33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мақсатының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қойылуымен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негізделуі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47512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;</w:t>
      </w:r>
    </w:p>
    <w:p w14:paraId="080F626F" w14:textId="494ACF5F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мүмкіндігінің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>;</w:t>
      </w:r>
    </w:p>
    <w:p w14:paraId="513FF844" w14:textId="41CF2593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>;</w:t>
      </w:r>
    </w:p>
    <w:p w14:paraId="1E242E88" w14:textId="4BD85DEB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512">
        <w:rPr>
          <w:rFonts w:ascii="Times New Roman" w:hAnsi="Times New Roman" w:cs="Times New Roman"/>
          <w:sz w:val="24"/>
          <w:szCs w:val="24"/>
        </w:rPr>
        <w:t>Оны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жетілдіріп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,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толықтырылып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мүмкіндігінің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</w:p>
    <w:p w14:paraId="634E7659" w14:textId="4E02141A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бағыттарда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жүруде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,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жаңа</w:t>
      </w:r>
      <w:proofErr w:type="spellEnd"/>
    </w:p>
    <w:p w14:paraId="541F106B" w14:textId="23739C18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;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  <w:t>мен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асыруда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меңгерудің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  <w:t>мен</w:t>
      </w:r>
    </w:p>
    <w:p w14:paraId="46C5BBC7" w14:textId="1949698A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;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үдерісінде</w:t>
      </w:r>
      <w:proofErr w:type="spellEnd"/>
    </w:p>
    <w:p w14:paraId="2AC19224" w14:textId="4FCCF517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анықталуына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</w:p>
    <w:p w14:paraId="5F10488A" w14:textId="22C6FE4A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Туғызу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;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  <w:t>мен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47512">
        <w:rPr>
          <w:rFonts w:ascii="Times New Roman" w:hAnsi="Times New Roman" w:cs="Times New Roman"/>
          <w:sz w:val="24"/>
          <w:szCs w:val="24"/>
        </w:rPr>
        <w:t>стилінде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proofErr w:type="gram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қарым-қатынастарында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өзгеріс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,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білім</w:t>
      </w:r>
      <w:proofErr w:type="spellEnd"/>
    </w:p>
    <w:p w14:paraId="0EBBD1B1" w14:textId="3835E04A" w:rsidR="006774F3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512">
        <w:rPr>
          <w:rFonts w:ascii="Times New Roman" w:hAnsi="Times New Roman" w:cs="Times New Roman"/>
          <w:sz w:val="24"/>
          <w:szCs w:val="24"/>
        </w:rPr>
        <w:t>Беру</w:t>
      </w:r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мекемелерінде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</w:p>
    <w:p w14:paraId="49688898" w14:textId="05E32084" w:rsidR="0037355E" w:rsidRPr="00E47512" w:rsidRDefault="006774F3" w:rsidP="00E475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ұжымды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51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47512">
        <w:rPr>
          <w:rFonts w:ascii="Times New Roman" w:hAnsi="Times New Roman" w:cs="Times New Roman"/>
          <w:sz w:val="24"/>
          <w:szCs w:val="24"/>
        </w:rPr>
        <w:t>.</w:t>
      </w:r>
    </w:p>
    <w:sectPr w:rsidR="0037355E" w:rsidRPr="00E4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BF3"/>
    <w:multiLevelType w:val="hybridMultilevel"/>
    <w:tmpl w:val="3B5E1152"/>
    <w:lvl w:ilvl="0" w:tplc="C10455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6E1220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2F7055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D8D4E9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AFC61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62D88E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6B18F3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2A6034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FF203B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A"/>
    <w:rsid w:val="000A124A"/>
    <w:rsid w:val="002A50C2"/>
    <w:rsid w:val="0037355E"/>
    <w:rsid w:val="004C094A"/>
    <w:rsid w:val="0061320B"/>
    <w:rsid w:val="006774F3"/>
    <w:rsid w:val="00701788"/>
    <w:rsid w:val="00782F44"/>
    <w:rsid w:val="00E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EE24"/>
  <w15:chartTrackingRefBased/>
  <w15:docId w15:val="{795BDB4D-8AC5-4EBB-9003-5D3C436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589">
          <w:marLeft w:val="14"/>
          <w:marRight w:val="331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61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01">
          <w:marLeft w:val="14"/>
          <w:marRight w:val="26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">
          <w:marLeft w:val="14"/>
          <w:marRight w:val="1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2024-05-16T09:53:00Z</dcterms:created>
  <dcterms:modified xsi:type="dcterms:W3CDTF">2024-05-16T10:00:00Z</dcterms:modified>
</cp:coreProperties>
</file>